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85045D" w:rsidRDefault="0085045D" w:rsidP="0085045D">
      <w:pPr>
        <w:rPr>
          <w:rFonts w:ascii="Times New Roman" w:hAnsi="Times New Roman"/>
          <w:sz w:val="24"/>
          <w:szCs w:val="26"/>
        </w:rPr>
      </w:pPr>
      <w:r>
        <w:rPr>
          <w:rFonts w:ascii="Times New Roman" w:hAnsi="Times New Roman"/>
          <w:sz w:val="24"/>
          <w:szCs w:val="26"/>
        </w:rPr>
        <w:t xml:space="preserve">  </w:t>
      </w:r>
      <w:r w:rsidR="00F972C8" w:rsidRPr="0085045D">
        <w:rPr>
          <w:rFonts w:ascii="Times New Roman" w:hAnsi="Times New Roman"/>
          <w:sz w:val="24"/>
          <w:szCs w:val="26"/>
        </w:rPr>
        <w:t>UBND THÀNH PHỐ HỒ CHÍ MINH</w:t>
      </w:r>
      <w:r w:rsidR="00F972C8" w:rsidRPr="0085045D">
        <w:rPr>
          <w:rFonts w:ascii="Times New Roman" w:hAnsi="Times New Roman"/>
          <w:sz w:val="24"/>
          <w:szCs w:val="26"/>
        </w:rPr>
        <w:tab/>
        <w:t>CỘNG HÒA XÃ HỘI CHỦ NGHĨA VIỆT NAM</w:t>
      </w:r>
    </w:p>
    <w:p w:rsidR="00F972C8" w:rsidRPr="00DC767E" w:rsidRDefault="00F972C8" w:rsidP="00F70619">
      <w:pPr>
        <w:tabs>
          <w:tab w:val="center" w:pos="2127"/>
          <w:tab w:val="center" w:pos="6804"/>
        </w:tabs>
        <w:rPr>
          <w:rFonts w:ascii="Times New Roman" w:hAnsi="Times New Roman"/>
          <w:bCs/>
          <w:color w:val="000000" w:themeColor="text1"/>
          <w:sz w:val="25"/>
          <w:szCs w:val="25"/>
        </w:rPr>
      </w:pPr>
      <w:r w:rsidRPr="00DC767E">
        <w:rPr>
          <w:rFonts w:ascii="Times New Roman" w:hAnsi="Times New Roman"/>
          <w:b/>
          <w:bCs/>
          <w:color w:val="000000" w:themeColor="text1"/>
          <w:sz w:val="25"/>
          <w:szCs w:val="25"/>
        </w:rPr>
        <w:t>TRƯỜNG CAO ĐẲNG KỸ THUẬT</w:t>
      </w:r>
      <w:r w:rsidRPr="00DC767E">
        <w:rPr>
          <w:rFonts w:ascii="Times New Roman" w:hAnsi="Times New Roman"/>
          <w:b/>
          <w:bCs/>
          <w:color w:val="000000" w:themeColor="text1"/>
          <w:sz w:val="25"/>
          <w:szCs w:val="25"/>
        </w:rPr>
        <w:tab/>
        <w:t>Độc lập – Tự do – Hạnh phúc</w:t>
      </w:r>
    </w:p>
    <w:p w:rsidR="00F972C8" w:rsidRPr="00DC767E" w:rsidRDefault="00F972C8" w:rsidP="00F972C8">
      <w:pPr>
        <w:tabs>
          <w:tab w:val="center" w:pos="2127"/>
          <w:tab w:val="center" w:pos="6946"/>
        </w:tabs>
        <w:rPr>
          <w:rFonts w:ascii="Times New Roman" w:hAnsi="Times New Roman"/>
          <w:b/>
          <w:bCs/>
          <w:color w:val="000000" w:themeColor="text1"/>
          <w:sz w:val="25"/>
          <w:szCs w:val="25"/>
        </w:rPr>
      </w:pPr>
      <w:r w:rsidRPr="00DC767E">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7547F415" wp14:editId="646BC93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C327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DC767E">
        <w:rPr>
          <w:rFonts w:ascii="Times New Roman" w:hAnsi="Times New Roman"/>
          <w:b/>
          <w:bCs/>
          <w:color w:val="000000" w:themeColor="text1"/>
          <w:sz w:val="25"/>
          <w:szCs w:val="25"/>
        </w:rPr>
        <w:t>LÝ TỰ TRỌNG TP. HỒ CHÍ MINH</w:t>
      </w:r>
      <w:r w:rsidRPr="00DC767E">
        <w:rPr>
          <w:rFonts w:ascii="Times New Roman" w:hAnsi="Times New Roman"/>
          <w:b/>
          <w:bCs/>
          <w:color w:val="000000" w:themeColor="text1"/>
          <w:sz w:val="25"/>
          <w:szCs w:val="25"/>
        </w:rPr>
        <w:tab/>
      </w:r>
    </w:p>
    <w:p w:rsidR="00F972C8" w:rsidRPr="00DC767E" w:rsidRDefault="00F972C8" w:rsidP="00F972C8">
      <w:pPr>
        <w:tabs>
          <w:tab w:val="center" w:pos="2127"/>
          <w:tab w:val="center" w:pos="6946"/>
        </w:tabs>
        <w:rPr>
          <w:rFonts w:ascii="Times New Roman" w:hAnsi="Times New Roman"/>
          <w:b/>
          <w:bCs/>
          <w:color w:val="000000" w:themeColor="text1"/>
          <w:sz w:val="26"/>
          <w:szCs w:val="26"/>
        </w:rPr>
      </w:pPr>
      <w:r w:rsidRPr="00DC767E">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613C32A" wp14:editId="0F32D6D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910F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DC767E">
        <w:rPr>
          <w:rFonts w:ascii="Times New Roman" w:hAnsi="Times New Roman"/>
          <w:b/>
          <w:bCs/>
          <w:color w:val="000000" w:themeColor="text1"/>
          <w:sz w:val="26"/>
          <w:szCs w:val="26"/>
        </w:rPr>
        <w:tab/>
      </w:r>
    </w:p>
    <w:p w:rsidR="00B46A15" w:rsidRPr="00DC767E" w:rsidRDefault="00B46A15" w:rsidP="00B46A15">
      <w:pPr>
        <w:jc w:val="center"/>
        <w:outlineLvl w:val="0"/>
        <w:rPr>
          <w:rFonts w:ascii="Times New Roman" w:hAnsi="Times New Roman"/>
          <w:b/>
          <w:bCs/>
          <w:color w:val="000000" w:themeColor="text1"/>
          <w:sz w:val="32"/>
          <w:szCs w:val="32"/>
          <w:lang w:val="pt-BR"/>
        </w:rPr>
      </w:pPr>
    </w:p>
    <w:p w:rsidR="00B46A15" w:rsidRPr="00DC767E" w:rsidRDefault="00B46A15" w:rsidP="00B46A15">
      <w:pPr>
        <w:jc w:val="center"/>
        <w:outlineLvl w:val="0"/>
        <w:rPr>
          <w:rFonts w:ascii="Times New Roman" w:hAnsi="Times New Roman"/>
          <w:b/>
          <w:bCs/>
          <w:color w:val="000000" w:themeColor="text1"/>
          <w:sz w:val="32"/>
          <w:szCs w:val="32"/>
          <w:lang w:val="pt-BR"/>
        </w:rPr>
      </w:pPr>
      <w:r w:rsidRPr="00DC767E">
        <w:rPr>
          <w:rFonts w:ascii="Times New Roman" w:hAnsi="Times New Roman"/>
          <w:b/>
          <w:bCs/>
          <w:color w:val="000000" w:themeColor="text1"/>
          <w:sz w:val="32"/>
          <w:szCs w:val="32"/>
          <w:lang w:val="pt-BR"/>
        </w:rPr>
        <w:t xml:space="preserve">CHƯƠNG TRÌNH ĐÀO TẠO </w:t>
      </w:r>
    </w:p>
    <w:p w:rsidR="00B46A15" w:rsidRPr="00DC767E" w:rsidRDefault="00B46A15" w:rsidP="00B46A15">
      <w:pPr>
        <w:jc w:val="center"/>
        <w:rPr>
          <w:rFonts w:ascii="Times New Roman" w:hAnsi="Times New Roman"/>
          <w:i/>
          <w:iCs/>
          <w:color w:val="000000" w:themeColor="text1"/>
          <w:lang w:val="pt-BR"/>
        </w:rPr>
      </w:pPr>
    </w:p>
    <w:p w:rsidR="00B46A15" w:rsidRPr="00DC767E" w:rsidRDefault="00B46A15" w:rsidP="00B46A15">
      <w:pPr>
        <w:spacing w:before="120"/>
        <w:jc w:val="both"/>
        <w:outlineLvl w:val="0"/>
        <w:rPr>
          <w:rFonts w:ascii="Times New Roman" w:hAnsi="Times New Roman"/>
          <w:b/>
          <w:bCs/>
          <w:color w:val="000000" w:themeColor="text1"/>
          <w:lang w:val="pt-BR"/>
        </w:rPr>
      </w:pP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pt-BR"/>
        </w:rPr>
        <w:t>Tên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 xml:space="preserve">: </w:t>
      </w:r>
      <w:r w:rsidR="0033450F" w:rsidRPr="00DC767E">
        <w:rPr>
          <w:rFonts w:ascii="Times New Roman" w:hAnsi="Times New Roman"/>
          <w:color w:val="000000" w:themeColor="text1"/>
          <w:sz w:val="26"/>
          <w:szCs w:val="26"/>
          <w:lang w:val="vi-VN"/>
        </w:rPr>
        <w:t xml:space="preserve"> </w:t>
      </w:r>
      <w:r w:rsidR="0033450F" w:rsidRPr="00DC767E">
        <w:rPr>
          <w:rFonts w:ascii="Times New Roman" w:hAnsi="Times New Roman"/>
          <w:color w:val="000000" w:themeColor="text1"/>
          <w:sz w:val="26"/>
          <w:szCs w:val="26"/>
          <w:lang w:val="pt-BR"/>
        </w:rPr>
        <w:t xml:space="preserve">Kỹ thuật </w:t>
      </w:r>
      <w:r w:rsidR="00BA03F8" w:rsidRPr="00DC767E">
        <w:rPr>
          <w:rFonts w:ascii="Times New Roman" w:hAnsi="Times New Roman"/>
          <w:color w:val="000000" w:themeColor="text1"/>
          <w:sz w:val="26"/>
          <w:szCs w:val="26"/>
          <w:lang w:val="vi-VN"/>
        </w:rPr>
        <w:t>đài trạm viễn thông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Mã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w:t>
      </w:r>
      <w:r w:rsidR="00AD2D8F" w:rsidRPr="00DC767E">
        <w:rPr>
          <w:rFonts w:ascii="Times New Roman" w:hAnsi="Times New Roman"/>
          <w:color w:val="000000" w:themeColor="text1"/>
          <w:sz w:val="26"/>
          <w:szCs w:val="26"/>
          <w:lang w:val="pt-BR"/>
        </w:rPr>
        <w:t xml:space="preserve"> </w:t>
      </w:r>
      <w:r w:rsidR="00AD2D8F" w:rsidRPr="00DC767E">
        <w:rPr>
          <w:rFonts w:ascii="Times New Roman" w:hAnsi="Times New Roman"/>
          <w:color w:val="000000" w:themeColor="text1"/>
          <w:szCs w:val="26"/>
        </w:rPr>
        <w:t>6520218</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Trình độ đào tạo</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Cao đẳng</w:t>
      </w:r>
    </w:p>
    <w:p w:rsidR="00D8014D" w:rsidRPr="00DC767E" w:rsidRDefault="00D8014D"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color w:val="000000" w:themeColor="text1"/>
          <w:sz w:val="26"/>
          <w:szCs w:val="26"/>
          <w:lang w:val="pt-BR"/>
        </w:rPr>
        <w:t>Hình thức đào tạo:</w:t>
      </w:r>
      <w:r w:rsidR="00EB2D20" w:rsidRPr="00DC767E">
        <w:rPr>
          <w:rFonts w:ascii="Times New Roman" w:hAnsi="Times New Roman"/>
          <w:b/>
          <w:color w:val="000000" w:themeColor="text1"/>
          <w:sz w:val="26"/>
          <w:szCs w:val="26"/>
          <w:lang w:val="pt-BR"/>
        </w:rPr>
        <w:t xml:space="preserve"> </w:t>
      </w:r>
      <w:r w:rsidR="00D36F49" w:rsidRPr="00DC767E">
        <w:rPr>
          <w:rFonts w:ascii="Times New Roman" w:hAnsi="Times New Roman"/>
          <w:color w:val="000000" w:themeColor="text1"/>
          <w:sz w:val="26"/>
          <w:szCs w:val="26"/>
          <w:lang w:val="pt-BR"/>
        </w:rPr>
        <w:t>Chính quy</w:t>
      </w:r>
      <w:r w:rsidR="0011193B" w:rsidRPr="00DC767E">
        <w:rPr>
          <w:rFonts w:ascii="Times New Roman" w:hAnsi="Times New Roman"/>
          <w:color w:val="000000" w:themeColor="text1"/>
          <w:sz w:val="26"/>
          <w:szCs w:val="26"/>
          <w:lang w:val="pt-BR"/>
        </w:rPr>
        <w:t xml:space="preserve"> (</w:t>
      </w:r>
      <w:r w:rsidR="00EB2D20" w:rsidRPr="00DC767E">
        <w:rPr>
          <w:rFonts w:ascii="Times New Roman" w:hAnsi="Times New Roman"/>
          <w:color w:val="000000" w:themeColor="text1"/>
          <w:sz w:val="26"/>
          <w:szCs w:val="26"/>
          <w:lang w:val="pt-BR"/>
        </w:rPr>
        <w:t>Tín chỉ</w:t>
      </w:r>
      <w:r w:rsidR="0011193B" w:rsidRPr="00DC767E">
        <w:rPr>
          <w:rFonts w:ascii="Times New Roman" w:hAnsi="Times New Roman"/>
          <w:color w:val="000000" w:themeColor="text1"/>
          <w:sz w:val="26"/>
          <w:szCs w:val="26"/>
          <w:lang w:val="pt-BR"/>
        </w:rPr>
        <w:t>)</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Đối tượng tuyển sinh</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Tốt nghiệp THPT </w:t>
      </w:r>
      <w:r w:rsidR="00AA6EF7">
        <w:rPr>
          <w:rFonts w:ascii="Times New Roman" w:hAnsi="Times New Roman"/>
          <w:color w:val="000000" w:themeColor="text1"/>
          <w:sz w:val="26"/>
          <w:szCs w:val="26"/>
          <w:lang w:val="pt-BR"/>
        </w:rPr>
        <w:t>hoặc</w:t>
      </w:r>
      <w:bookmarkStart w:id="0" w:name="_GoBack"/>
      <w:bookmarkEnd w:id="0"/>
      <w:r w:rsidR="00EB2D20" w:rsidRPr="00DC767E">
        <w:rPr>
          <w:rFonts w:ascii="Times New Roman" w:hAnsi="Times New Roman"/>
          <w:color w:val="000000" w:themeColor="text1"/>
          <w:sz w:val="26"/>
          <w:szCs w:val="26"/>
          <w:lang w:val="pt-BR"/>
        </w:rPr>
        <w:t xml:space="preserve"> tương đương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Thời gian đào tạo:</w:t>
      </w:r>
      <w:r w:rsidR="00EB2D20" w:rsidRPr="00DC767E">
        <w:rPr>
          <w:rFonts w:ascii="Times New Roman" w:hAnsi="Times New Roman"/>
          <w:b/>
          <w:bCs/>
          <w:color w:val="000000" w:themeColor="text1"/>
          <w:sz w:val="26"/>
          <w:szCs w:val="26"/>
          <w:lang w:val="pt-BR"/>
        </w:rPr>
        <w:t xml:space="preserve"> </w:t>
      </w:r>
      <w:r w:rsidR="00D6353D" w:rsidRPr="00DC767E">
        <w:rPr>
          <w:rFonts w:ascii="Times New Roman" w:hAnsi="Times New Roman"/>
          <w:bCs/>
          <w:color w:val="000000" w:themeColor="text1"/>
          <w:sz w:val="26"/>
          <w:szCs w:val="26"/>
          <w:lang w:val="pt-BR"/>
        </w:rPr>
        <w:t>03</w:t>
      </w:r>
      <w:r w:rsidR="00EB2D20" w:rsidRPr="00DC767E">
        <w:rPr>
          <w:rFonts w:ascii="Times New Roman" w:hAnsi="Times New Roman"/>
          <w:bCs/>
          <w:color w:val="000000" w:themeColor="text1"/>
          <w:sz w:val="26"/>
          <w:szCs w:val="26"/>
          <w:lang w:val="pt-BR"/>
        </w:rPr>
        <w:t xml:space="preserve"> năm</w:t>
      </w: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pt-BR"/>
        </w:rPr>
      </w:pPr>
      <w:r w:rsidRPr="00DC767E">
        <w:rPr>
          <w:rFonts w:ascii="Times New Roman" w:hAnsi="Times New Roman"/>
          <w:b/>
          <w:color w:val="000000" w:themeColor="text1"/>
          <w:sz w:val="26"/>
          <w:szCs w:val="26"/>
          <w:lang w:val="pt-BR"/>
        </w:rPr>
        <w:t>1. Mục tiêu đào tạo</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1.1. Mục tiêu chung:</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 xml:space="preserve">- </w:t>
      </w:r>
      <w:r w:rsidRPr="00DC767E">
        <w:rPr>
          <w:rFonts w:ascii="Times New Roman" w:hAnsi="Times New Roman"/>
          <w:iCs/>
          <w:color w:val="000000" w:themeColor="text1"/>
          <w:sz w:val="26"/>
          <w:szCs w:val="26"/>
          <w:lang w:val="pt-BR"/>
        </w:rPr>
        <w:t>Có hiểu biết về chủ nghĩa Mác - Lê nin,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 xml:space="preserve">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ởng Hồ Chí Minh; Hiến pháp và Pháp luật của Nhà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Biết </w:t>
      </w:r>
      <w:r w:rsidRPr="00DC767E">
        <w:rPr>
          <w:rFonts w:ascii="Times New Roman" w:hAnsi="Times New Roman" w:hint="eastAsia"/>
          <w:iCs/>
          <w:color w:val="000000" w:themeColor="text1"/>
          <w:sz w:val="26"/>
          <w:szCs w:val="26"/>
          <w:lang w:val="pt-BR"/>
        </w:rPr>
        <w:t>đư</w:t>
      </w:r>
      <w:r w:rsidRPr="00DC767E">
        <w:rPr>
          <w:rFonts w:ascii="Times New Roman" w:hAnsi="Times New Roman"/>
          <w:iCs/>
          <w:color w:val="000000" w:themeColor="text1"/>
          <w:sz w:val="26"/>
          <w:szCs w:val="26"/>
          <w:lang w:val="pt-BR"/>
        </w:rPr>
        <w:t>ợc quyền và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 Cộng hòa xã hội chủ nghĩa Việt Nam;</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Trung thành với sự nghiệp xây dựng và bảo vệ Tổ quốc, thực hiện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ầy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ủ trách nhiệm,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sống và làm việc theo Hiến pháp và Pháp luật;</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ạo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ức l</w:t>
      </w:r>
      <w:r w:rsidRPr="00DC767E">
        <w:rPr>
          <w:rFonts w:ascii="Times New Roman" w:hAnsi="Times New Roman" w:hint="eastAsia"/>
          <w:iCs/>
          <w:color w:val="000000" w:themeColor="text1"/>
          <w:sz w:val="26"/>
          <w:szCs w:val="26"/>
          <w:lang w:val="pt-BR"/>
        </w:rPr>
        <w:t>ươ</w:t>
      </w:r>
      <w:r w:rsidRPr="00DC767E">
        <w:rPr>
          <w:rFonts w:ascii="Times New Roman" w:hAnsi="Times New Roman"/>
          <w:iCs/>
          <w:color w:val="000000" w:themeColor="text1"/>
          <w:sz w:val="26"/>
          <w:szCs w:val="26"/>
          <w:lang w:val="pt-BR"/>
        </w:rPr>
        <w:t>ng tâm nghề nghiệp, có ý thức tổ chức kỷ luật và tác phong công nghiệp;</w:t>
      </w:r>
    </w:p>
    <w:p w:rsidR="00944336" w:rsidRPr="00DC767E" w:rsidRDefault="00944336"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ý thức học tập, rèn luyện nâng cao trình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ộ nghề nghiệp,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ể </w:t>
      </w:r>
      <w:r w:rsidRPr="00DC767E">
        <w:rPr>
          <w:rFonts w:ascii="Times New Roman" w:hAnsi="Times New Roman" w:hint="eastAsia"/>
          <w:iCs/>
          <w:color w:val="000000" w:themeColor="text1"/>
          <w:sz w:val="26"/>
          <w:szCs w:val="26"/>
          <w:lang w:val="pt-BR"/>
        </w:rPr>
        <w:t>đá</w:t>
      </w:r>
      <w:r w:rsidRPr="00DC767E">
        <w:rPr>
          <w:rFonts w:ascii="Times New Roman" w:hAnsi="Times New Roman"/>
          <w:iCs/>
          <w:color w:val="000000" w:themeColor="text1"/>
          <w:sz w:val="26"/>
          <w:szCs w:val="26"/>
          <w:lang w:val="pt-BR"/>
        </w:rPr>
        <w:t>p ứng yêu cầu của công việc.</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1.2. Mục tiêu cụ thể:</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ọc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ợc các tài liệu kỹ thuật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bằng tiếng Anh;</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Sửa chữa và khắc phục các hỏng hóc thông th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iện tử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tốt các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 xml:space="preserve">i trạm viễn thông nói chung và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thành thạo cáp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ồng cũng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các quang, các tủ thiết bị viễn thông, hệ thống nguồn và các thiết bị phụ trợ khác;</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Vận hành, khai thác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thiết bị trong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cho các dự án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Sử dụng thành thạo một các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o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ờng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ể </w:t>
      </w:r>
      <w:r w:rsidRPr="00DC767E">
        <w:rPr>
          <w:rFonts w:ascii="Times New Roman" w:hAnsi="Times New Roman" w:hint="eastAsia"/>
          <w:iCs/>
          <w:color w:val="000000" w:themeColor="text1"/>
          <w:sz w:val="26"/>
          <w:szCs w:val="26"/>
          <w:lang w:val="vi-VN"/>
        </w:rPr>
        <w:t>đá</w:t>
      </w:r>
      <w:r w:rsidRPr="00DC767E">
        <w:rPr>
          <w:rFonts w:ascii="Times New Roman" w:hAnsi="Times New Roman"/>
          <w:iCs/>
          <w:color w:val="000000" w:themeColor="text1"/>
          <w:sz w:val="26"/>
          <w:szCs w:val="26"/>
          <w:lang w:val="vi-VN"/>
        </w:rPr>
        <w:t>nh giá các chỉ tiêu chất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của các trang thiết bị;</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lastRenderedPageBreak/>
        <w:t>- Có khả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 xml:space="preserve">ng làm việc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ộc lập và làm việc theo nhóm;</w:t>
      </w:r>
    </w:p>
    <w:p w:rsidR="00B26DF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Kỹ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ng s</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phạm tốt,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thực hành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khai thác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trang thiết bị trong phòng thí nghiệm và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nhân viên ở trình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4A6FB7" w:rsidRPr="00DC767E" w:rsidRDefault="00B46A15" w:rsidP="004A6FB7">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1.3. Vị trí việc làm sau khi tốt nghiệp:</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Làm việc ở các công ty hoạt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ộng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 ở các vị trí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triển khai dự án,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chuyển giao công nghệ, kiểm tra kỹ thuật, vận hành hệ thống;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Làm việc ở các tr</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học ở vị trí phòng thí nghiệm, dạy học cho các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ối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có bậc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Có thể học tiếp tục ở bậc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ại học;</w:t>
      </w:r>
    </w:p>
    <w:p w:rsidR="004A6FB7"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Tự mở doanh nghiệp.</w:t>
      </w:r>
    </w:p>
    <w:p w:rsidR="00B46A15" w:rsidRPr="00DC767E" w:rsidRDefault="00B46A15" w:rsidP="00CA4D28">
      <w:pPr>
        <w:spacing w:before="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2. Khối lượng kiến thức và thời gian khóa học: </w:t>
      </w:r>
    </w:p>
    <w:p w:rsidR="00B46A15" w:rsidRPr="00DC767E" w:rsidRDefault="00B46A15" w:rsidP="00CA4D28">
      <w:pPr>
        <w:pStyle w:val="BodyText"/>
        <w:spacing w:before="120" w:after="0" w:line="288" w:lineRule="auto"/>
        <w:ind w:firstLine="284"/>
        <w:jc w:val="both"/>
        <w:rPr>
          <w:rFonts w:ascii="Times New Roman" w:hAnsi="Times New Roman"/>
          <w:b/>
          <w:color w:val="000000" w:themeColor="text1"/>
          <w:sz w:val="26"/>
          <w:szCs w:val="26"/>
          <w:lang w:val="vi-VN"/>
        </w:rPr>
      </w:pPr>
      <w:r w:rsidRPr="00DC767E">
        <w:rPr>
          <w:rFonts w:ascii="Times New Roman" w:hAnsi="Times New Roman"/>
          <w:color w:val="000000" w:themeColor="text1"/>
          <w:sz w:val="26"/>
          <w:szCs w:val="26"/>
          <w:lang w:val="pt-BR"/>
        </w:rPr>
        <w:t xml:space="preserve">- Số lượng học phần: </w:t>
      </w:r>
      <w:r w:rsidR="00C11B3A" w:rsidRPr="00DC767E">
        <w:rPr>
          <w:rFonts w:ascii="Times New Roman" w:hAnsi="Times New Roman"/>
          <w:b/>
          <w:color w:val="000000" w:themeColor="text1"/>
          <w:sz w:val="26"/>
          <w:szCs w:val="26"/>
          <w:lang w:val="vi-VN"/>
        </w:rPr>
        <w:t>38</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u w:val="single"/>
          <w:lang w:val="pt-BR"/>
        </w:rPr>
      </w:pPr>
      <w:r w:rsidRPr="00DC767E">
        <w:rPr>
          <w:rFonts w:ascii="Times New Roman" w:hAnsi="Times New Roman"/>
          <w:color w:val="000000" w:themeColor="text1"/>
          <w:sz w:val="26"/>
          <w:szCs w:val="26"/>
          <w:lang w:val="pt-BR"/>
        </w:rPr>
        <w:t>- Khối lượng kiến thức, kỹ năng toàn khóa học:</w:t>
      </w:r>
      <w:r w:rsidR="0011193B" w:rsidRPr="00DC767E">
        <w:rPr>
          <w:rFonts w:ascii="Times New Roman" w:hAnsi="Times New Roman"/>
          <w:color w:val="000000" w:themeColor="text1"/>
          <w:sz w:val="26"/>
          <w:szCs w:val="26"/>
          <w:lang w:val="pt-BR"/>
        </w:rPr>
        <w:t xml:space="preserve"> </w:t>
      </w:r>
      <w:r w:rsidR="0011193B" w:rsidRPr="00DC767E">
        <w:rPr>
          <w:rFonts w:ascii="Times New Roman" w:hAnsi="Times New Roman"/>
          <w:b/>
          <w:color w:val="000000" w:themeColor="text1"/>
          <w:sz w:val="26"/>
          <w:szCs w:val="26"/>
          <w:lang w:val="pt-BR"/>
        </w:rPr>
        <w:t>90</w:t>
      </w:r>
      <w:r w:rsidR="0011193B" w:rsidRPr="00DC767E">
        <w:rPr>
          <w:rFonts w:ascii="Times New Roman" w:hAnsi="Times New Roman"/>
          <w:color w:val="000000" w:themeColor="text1"/>
          <w:sz w:val="26"/>
          <w:szCs w:val="26"/>
          <w:lang w:val="pt-BR"/>
        </w:rPr>
        <w:t xml:space="preserve"> </w:t>
      </w:r>
      <w:r w:rsidR="00D36F49" w:rsidRPr="00DC767E">
        <w:rPr>
          <w:rFonts w:ascii="Times New Roman" w:hAnsi="Times New Roman"/>
          <w:color w:val="000000" w:themeColor="text1"/>
          <w:sz w:val="26"/>
          <w:szCs w:val="26"/>
          <w:lang w:val="pt-BR"/>
        </w:rPr>
        <w:t>tín chỉ</w:t>
      </w:r>
      <w:r w:rsidR="002716D8" w:rsidRPr="00DC767E">
        <w:rPr>
          <w:rFonts w:ascii="Times New Roman" w:hAnsi="Times New Roman"/>
          <w:color w:val="000000" w:themeColor="text1"/>
          <w:sz w:val="26"/>
          <w:szCs w:val="26"/>
          <w:lang w:val="pt-BR"/>
        </w:rPr>
        <w:t xml:space="preserve"> </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Khối lượng các</w:t>
      </w:r>
      <w:r w:rsidR="00D8014D" w:rsidRPr="00DC767E">
        <w:rPr>
          <w:rFonts w:ascii="Times New Roman" w:hAnsi="Times New Roman"/>
          <w:color w:val="000000" w:themeColor="text1"/>
          <w:sz w:val="26"/>
          <w:szCs w:val="26"/>
          <w:lang w:val="pt-BR"/>
        </w:rPr>
        <w:t xml:space="preserve"> học phần chung/</w:t>
      </w:r>
      <w:r w:rsidRPr="00DC767E">
        <w:rPr>
          <w:rFonts w:ascii="Times New Roman" w:hAnsi="Times New Roman"/>
          <w:color w:val="000000" w:themeColor="text1"/>
          <w:sz w:val="26"/>
          <w:szCs w:val="26"/>
          <w:lang w:val="pt-BR"/>
        </w:rPr>
        <w:t xml:space="preserve"> đại cương:</w:t>
      </w:r>
      <w:r w:rsidR="00E6562F" w:rsidRPr="00DC767E">
        <w:rPr>
          <w:rFonts w:ascii="Times New Roman" w:hAnsi="Times New Roman"/>
          <w:color w:val="000000" w:themeColor="text1"/>
          <w:sz w:val="26"/>
          <w:szCs w:val="26"/>
          <w:lang w:val="pt-BR"/>
        </w:rPr>
        <w:t xml:space="preserve"> </w:t>
      </w:r>
      <w:r w:rsidR="00E6562F" w:rsidRPr="00DC767E">
        <w:rPr>
          <w:rFonts w:ascii="Times New Roman" w:hAnsi="Times New Roman"/>
          <w:b/>
          <w:color w:val="000000" w:themeColor="text1"/>
          <w:sz w:val="26"/>
          <w:szCs w:val="26"/>
          <w:lang w:val="pt-BR"/>
        </w:rPr>
        <w:t>4</w:t>
      </w:r>
      <w:r w:rsidR="00AD2D8F" w:rsidRPr="00DC767E">
        <w:rPr>
          <w:rFonts w:ascii="Times New Roman" w:hAnsi="Times New Roman"/>
          <w:b/>
          <w:color w:val="000000" w:themeColor="text1"/>
          <w:sz w:val="26"/>
          <w:szCs w:val="26"/>
          <w:lang w:val="pt-BR"/>
        </w:rPr>
        <w:t>5</w:t>
      </w:r>
      <w:r w:rsidR="00E6562F" w:rsidRPr="00DC767E">
        <w:rPr>
          <w:rFonts w:ascii="Times New Roman" w:hAnsi="Times New Roman"/>
          <w:b/>
          <w:color w:val="000000" w:themeColor="text1"/>
          <w:sz w:val="26"/>
          <w:szCs w:val="26"/>
          <w:lang w:val="pt-BR"/>
        </w:rPr>
        <w:t>0</w:t>
      </w:r>
      <w:r w:rsidR="00E6562F" w:rsidRPr="00DC767E">
        <w:rPr>
          <w:rFonts w:ascii="Times New Roman" w:hAnsi="Times New Roman"/>
          <w:color w:val="000000" w:themeColor="text1"/>
          <w:sz w:val="26"/>
          <w:szCs w:val="26"/>
          <w:lang w:val="pt-BR"/>
        </w:rPr>
        <w:t xml:space="preserve">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các học phần chuyên môn: </w:t>
      </w:r>
      <w:r w:rsidR="00C11B3A" w:rsidRPr="00DC767E">
        <w:rPr>
          <w:rFonts w:ascii="Times New Roman" w:hAnsi="Times New Roman"/>
          <w:b/>
          <w:color w:val="000000" w:themeColor="text1"/>
          <w:sz w:val="26"/>
          <w:szCs w:val="26"/>
          <w:lang w:val="vi-VN"/>
        </w:rPr>
        <w:t>1</w:t>
      </w:r>
      <w:r w:rsidR="00A07493" w:rsidRPr="00DC767E">
        <w:rPr>
          <w:rFonts w:ascii="Times New Roman" w:hAnsi="Times New Roman"/>
          <w:b/>
          <w:color w:val="000000" w:themeColor="text1"/>
          <w:sz w:val="26"/>
          <w:szCs w:val="26"/>
          <w:lang w:val="vi-VN"/>
        </w:rPr>
        <w:t>54</w:t>
      </w:r>
      <w:r w:rsidR="00C11B3A" w:rsidRPr="00DC767E">
        <w:rPr>
          <w:rFonts w:ascii="Times New Roman" w:hAnsi="Times New Roman"/>
          <w:b/>
          <w:color w:val="000000" w:themeColor="text1"/>
          <w:sz w:val="26"/>
          <w:szCs w:val="26"/>
          <w:lang w:val="vi-VN"/>
        </w:rPr>
        <w:t>5</w:t>
      </w:r>
      <w:r w:rsidRPr="00DC767E">
        <w:rPr>
          <w:rFonts w:ascii="Times New Roman" w:hAnsi="Times New Roman"/>
          <w:color w:val="000000" w:themeColor="text1"/>
          <w:sz w:val="26"/>
          <w:szCs w:val="26"/>
          <w:lang w:val="pt-BR"/>
        </w:rPr>
        <w:t xml:space="preserve"> 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lý thuyết: </w:t>
      </w:r>
      <w:r w:rsidR="00A07493" w:rsidRPr="00DC767E">
        <w:rPr>
          <w:rFonts w:ascii="Times New Roman" w:hAnsi="Times New Roman"/>
          <w:b/>
          <w:color w:val="000000" w:themeColor="text1"/>
          <w:sz w:val="26"/>
          <w:szCs w:val="26"/>
          <w:lang w:val="vi-VN"/>
        </w:rPr>
        <w:t>525</w:t>
      </w:r>
      <w:r w:rsidRPr="00DC767E">
        <w:rPr>
          <w:rFonts w:ascii="Times New Roman" w:hAnsi="Times New Roman"/>
          <w:color w:val="000000" w:themeColor="text1"/>
          <w:sz w:val="26"/>
          <w:szCs w:val="26"/>
          <w:lang w:val="pt-BR"/>
        </w:rPr>
        <w:t xml:space="preserve"> giờ; Thực hành, thực tập, thí nghiệm: </w:t>
      </w:r>
      <w:r w:rsidR="00A07493" w:rsidRPr="00DC767E">
        <w:rPr>
          <w:rFonts w:ascii="Times New Roman" w:hAnsi="Times New Roman"/>
          <w:b/>
          <w:color w:val="000000" w:themeColor="text1"/>
          <w:sz w:val="26"/>
          <w:szCs w:val="26"/>
          <w:lang w:val="vi-VN"/>
        </w:rPr>
        <w:t xml:space="preserve">1020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Thời gian khóa học:</w:t>
      </w:r>
      <w:r w:rsidR="002716D8" w:rsidRPr="00DC767E">
        <w:rPr>
          <w:rFonts w:ascii="Times New Roman" w:hAnsi="Times New Roman"/>
          <w:color w:val="000000" w:themeColor="text1"/>
          <w:sz w:val="26"/>
          <w:szCs w:val="26"/>
          <w:lang w:val="pt-BR"/>
        </w:rPr>
        <w:t xml:space="preserve"> </w:t>
      </w:r>
      <w:r w:rsidR="00694DDE" w:rsidRPr="00DC767E">
        <w:rPr>
          <w:rFonts w:ascii="Times New Roman" w:hAnsi="Times New Roman"/>
          <w:color w:val="000000" w:themeColor="text1"/>
          <w:sz w:val="26"/>
          <w:szCs w:val="26"/>
          <w:lang w:val="pt-BR"/>
        </w:rPr>
        <w:t>3 năm</w:t>
      </w:r>
    </w:p>
    <w:p w:rsidR="00B46A15" w:rsidRPr="00DC767E"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DC767E" w:rsidRPr="00DC767E" w:rsidTr="005C4DC0">
        <w:trPr>
          <w:trHeight w:val="454"/>
          <w:tblHeader/>
        </w:trPr>
        <w:tc>
          <w:tcPr>
            <w:tcW w:w="998"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Mã</w:t>
            </w:r>
          </w:p>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Học phần</w:t>
            </w:r>
          </w:p>
        </w:tc>
        <w:tc>
          <w:tcPr>
            <w:tcW w:w="2711"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Tên học phần</w:t>
            </w:r>
          </w:p>
        </w:tc>
        <w:tc>
          <w:tcPr>
            <w:tcW w:w="852" w:type="dxa"/>
            <w:vMerge w:val="restart"/>
            <w:vAlign w:val="center"/>
          </w:tcPr>
          <w:p w:rsidR="00B46A15" w:rsidRPr="00DC767E" w:rsidRDefault="00B46A15" w:rsidP="005C4DC0">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DC767E" w:rsidRDefault="00D8014D"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Thời gian học tập</w:t>
            </w:r>
            <w:r w:rsidR="00B46A15" w:rsidRPr="00DC767E">
              <w:rPr>
                <w:rFonts w:ascii="Times New Roman" w:hAnsi="Times New Roman"/>
                <w:b/>
                <w:bCs/>
                <w:color w:val="000000" w:themeColor="text1"/>
                <w:sz w:val="26"/>
                <w:szCs w:val="26"/>
              </w:rPr>
              <w:t xml:space="preserve"> (giờ)</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Tổng</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Trong đó</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ign w:val="center"/>
          </w:tcPr>
          <w:p w:rsidR="00B46A15" w:rsidRPr="00DC767E" w:rsidRDefault="00B46A15" w:rsidP="00FD0277">
            <w:pPr>
              <w:jc w:val="center"/>
              <w:rPr>
                <w:rFonts w:ascii="Times New Roman" w:hAnsi="Times New Roman"/>
                <w:b/>
                <w:color w:val="000000" w:themeColor="text1"/>
                <w:sz w:val="26"/>
                <w:szCs w:val="26"/>
              </w:rPr>
            </w:pPr>
          </w:p>
        </w:tc>
        <w:tc>
          <w:tcPr>
            <w:tcW w:w="924"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Lý thuyết</w:t>
            </w:r>
          </w:p>
        </w:tc>
        <w:tc>
          <w:tcPr>
            <w:tcW w:w="2259"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Thực</w:t>
            </w:r>
            <w:r w:rsidR="004E3A37" w:rsidRPr="00DC767E">
              <w:rPr>
                <w:rFonts w:ascii="Times New Roman" w:hAnsi="Times New Roman"/>
                <w:b/>
                <w:color w:val="000000" w:themeColor="text1"/>
                <w:sz w:val="26"/>
                <w:szCs w:val="26"/>
              </w:rPr>
              <w:t xml:space="preserve"> h</w:t>
            </w:r>
            <w:r w:rsidRPr="00DC767E">
              <w:rPr>
                <w:rFonts w:ascii="Times New Roman" w:hAnsi="Times New Roman"/>
                <w:b/>
                <w:color w:val="000000" w:themeColor="text1"/>
                <w:sz w:val="26"/>
                <w:szCs w:val="26"/>
              </w:rPr>
              <w:t>ành</w:t>
            </w:r>
            <w:r w:rsidR="004E3A37" w:rsidRPr="00DC767E">
              <w:rPr>
                <w:rFonts w:ascii="Times New Roman" w:hAnsi="Times New Roman"/>
                <w:b/>
                <w:color w:val="000000" w:themeColor="text1"/>
                <w:sz w:val="26"/>
                <w:szCs w:val="26"/>
              </w:rPr>
              <w:t>/ thực tập/ thí nghiệm/ bài tập/ thảo luận</w:t>
            </w:r>
          </w:p>
        </w:tc>
        <w:tc>
          <w:tcPr>
            <w:tcW w:w="850"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Kiểm</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tra</w:t>
            </w:r>
          </w:p>
        </w:tc>
      </w:tr>
      <w:tr w:rsidR="00DC767E" w:rsidRPr="00DC767E" w:rsidTr="005C4DC0">
        <w:trPr>
          <w:trHeight w:val="454"/>
        </w:trPr>
        <w:tc>
          <w:tcPr>
            <w:tcW w:w="998" w:type="dxa"/>
            <w:shd w:val="clear" w:color="auto" w:fill="auto"/>
            <w:vAlign w:val="center"/>
          </w:tcPr>
          <w:p w:rsidR="00B46A15" w:rsidRPr="00DC767E" w:rsidRDefault="00B46A15" w:rsidP="00FD0277">
            <w:pPr>
              <w:jc w:val="center"/>
              <w:rPr>
                <w:rFonts w:ascii="Times New Roman" w:hAnsi="Times New Roman"/>
                <w:b/>
                <w:i/>
                <w:color w:val="000000" w:themeColor="text1"/>
                <w:sz w:val="26"/>
                <w:szCs w:val="26"/>
              </w:rPr>
            </w:pPr>
            <w:r w:rsidRPr="00DC767E">
              <w:rPr>
                <w:rFonts w:ascii="Times New Roman" w:hAnsi="Times New Roman"/>
                <w:b/>
                <w:i/>
                <w:color w:val="000000" w:themeColor="text1"/>
                <w:sz w:val="26"/>
                <w:szCs w:val="26"/>
              </w:rPr>
              <w:t>I</w:t>
            </w:r>
          </w:p>
        </w:tc>
        <w:tc>
          <w:tcPr>
            <w:tcW w:w="8515" w:type="dxa"/>
            <w:gridSpan w:val="6"/>
            <w:shd w:val="clear" w:color="auto" w:fill="auto"/>
            <w:vAlign w:val="center"/>
          </w:tcPr>
          <w:p w:rsidR="00B46A15" w:rsidRPr="00DC767E" w:rsidRDefault="00B46A15" w:rsidP="005C4DC0">
            <w:pPr>
              <w:rPr>
                <w:rFonts w:ascii="Times New Roman" w:hAnsi="Times New Roman"/>
                <w:b/>
                <w:bCs/>
                <w:color w:val="000000" w:themeColor="text1"/>
                <w:sz w:val="26"/>
                <w:szCs w:val="26"/>
              </w:rPr>
            </w:pPr>
            <w:r w:rsidRPr="00DC767E">
              <w:rPr>
                <w:rFonts w:ascii="Times New Roman" w:hAnsi="Times New Roman"/>
                <w:b/>
                <w:i/>
                <w:iCs/>
                <w:color w:val="000000" w:themeColor="text1"/>
                <w:sz w:val="26"/>
                <w:szCs w:val="26"/>
              </w:rPr>
              <w:t>Các học phần chung/ đại cương</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Chính trị</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88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Pháp luật</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3</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Giáo dục thể chất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Giáo dục quốc phòng - An ninh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r w:rsidRPr="00DC767E">
              <w:rPr>
                <w:rFonts w:ascii="Times New Roman" w:hAnsi="Times New Roman"/>
                <w:i/>
                <w:iCs/>
                <w:color w:val="000000" w:themeColor="text1"/>
                <w:sz w:val="26"/>
                <w:szCs w:val="26"/>
              </w:rPr>
              <w:t>(3/1)</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75</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5</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Tin học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4(2/2)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6</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Ngoại ngữ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58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7</w:t>
            </w: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năng mềm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45</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lastRenderedPageBreak/>
              <w:t>II</w:t>
            </w:r>
          </w:p>
        </w:tc>
        <w:tc>
          <w:tcPr>
            <w:tcW w:w="8515" w:type="dxa"/>
            <w:gridSpan w:val="6"/>
            <w:shd w:val="clear" w:color="auto" w:fill="auto"/>
            <w:vAlign w:val="center"/>
          </w:tcPr>
          <w:p w:rsidR="00FC273D" w:rsidRPr="00DC767E" w:rsidRDefault="00FC273D" w:rsidP="005C4DC0">
            <w:pPr>
              <w:rPr>
                <w:rFonts w:ascii="Times New Roman" w:hAnsi="Times New Roman"/>
                <w:b/>
                <w:bCs/>
                <w:i/>
                <w:color w:val="000000" w:themeColor="text1"/>
                <w:sz w:val="26"/>
                <w:szCs w:val="26"/>
              </w:rPr>
            </w:pPr>
            <w:r w:rsidRPr="00DC767E">
              <w:rPr>
                <w:rFonts w:ascii="Times New Roman" w:hAnsi="Times New Roman"/>
                <w:b/>
                <w:i/>
                <w:iCs/>
                <w:color w:val="000000" w:themeColor="text1"/>
                <w:sz w:val="26"/>
                <w:szCs w:val="26"/>
              </w:rPr>
              <w:t>Các học phần chuyên môn ngành</w:t>
            </w:r>
            <w:r w:rsidR="007664FA" w:rsidRPr="00DC767E">
              <w:rPr>
                <w:rFonts w:ascii="Times New Roman" w:hAnsi="Times New Roman"/>
                <w:b/>
                <w:i/>
                <w:iCs/>
                <w:color w:val="000000" w:themeColor="text1"/>
                <w:sz w:val="26"/>
                <w:szCs w:val="26"/>
              </w:rPr>
              <w:t>, nghề</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II.1</w:t>
            </w:r>
          </w:p>
        </w:tc>
        <w:tc>
          <w:tcPr>
            <w:tcW w:w="2711" w:type="dxa"/>
            <w:shd w:val="clear" w:color="auto" w:fill="auto"/>
            <w:vAlign w:val="center"/>
          </w:tcPr>
          <w:p w:rsidR="00DC767E" w:rsidRDefault="00FC273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cơ sở</w:t>
            </w:r>
            <w:r w:rsidR="005C4DC0" w:rsidRPr="00DC767E">
              <w:rPr>
                <w:rFonts w:ascii="Times New Roman" w:hAnsi="Times New Roman"/>
                <w:b/>
                <w:color w:val="000000" w:themeColor="text1"/>
                <w:sz w:val="26"/>
                <w:szCs w:val="26"/>
              </w:rPr>
              <w:t xml:space="preserve"> </w:t>
            </w:r>
          </w:p>
          <w:p w:rsidR="00FC273D" w:rsidRPr="00DC767E" w:rsidRDefault="00DC767E"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DC767E" w:rsidRDefault="003E1D78" w:rsidP="00353795">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375</w:t>
            </w:r>
          </w:p>
        </w:tc>
        <w:tc>
          <w:tcPr>
            <w:tcW w:w="924" w:type="dxa"/>
            <w:shd w:val="clear" w:color="auto" w:fill="auto"/>
            <w:vAlign w:val="center"/>
          </w:tcPr>
          <w:p w:rsidR="00FC273D"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127</w:t>
            </w:r>
          </w:p>
        </w:tc>
        <w:tc>
          <w:tcPr>
            <w:tcW w:w="2259" w:type="dxa"/>
            <w:shd w:val="clear" w:color="auto" w:fill="auto"/>
            <w:vAlign w:val="center"/>
          </w:tcPr>
          <w:p w:rsidR="00FC273D"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240</w:t>
            </w:r>
          </w:p>
        </w:tc>
        <w:tc>
          <w:tcPr>
            <w:tcW w:w="850" w:type="dxa"/>
            <w:shd w:val="clear" w:color="auto" w:fill="auto"/>
            <w:vAlign w:val="center"/>
          </w:tcPr>
          <w:p w:rsidR="00FC273D"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8</w:t>
            </w: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8</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Mạch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43</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9</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o l</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ờng</w:t>
            </w:r>
            <w:r w:rsidR="00CC6215" w:rsidRPr="00DC767E">
              <w:rPr>
                <w:rFonts w:ascii="Times New Roman" w:hAnsi="Times New Roman"/>
                <w:color w:val="000000" w:themeColor="text1"/>
                <w:sz w:val="26"/>
                <w:szCs w:val="26"/>
                <w:lang w:val="vi-VN"/>
              </w:rPr>
              <w:t xml:space="preserve"> và cảm biến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10</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số</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11</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số</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12</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13</w:t>
            </w: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14</w:t>
            </w:r>
          </w:p>
        </w:tc>
        <w:tc>
          <w:tcPr>
            <w:tcW w:w="2711" w:type="dxa"/>
            <w:shd w:val="clear" w:color="auto" w:fill="auto"/>
            <w:vAlign w:val="center"/>
          </w:tcPr>
          <w:p w:rsidR="00FC273D" w:rsidRPr="00DC767E" w:rsidRDefault="002A7C69"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An toàn điện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15</w:t>
            </w:r>
          </w:p>
        </w:tc>
        <w:tc>
          <w:tcPr>
            <w:tcW w:w="2711" w:type="dxa"/>
            <w:shd w:val="clear" w:color="auto" w:fill="auto"/>
            <w:vAlign w:val="center"/>
          </w:tcPr>
          <w:p w:rsidR="00FC273D" w:rsidRPr="00DC767E" w:rsidRDefault="00895694"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5C4DC0" w:rsidRPr="00DC767E" w:rsidRDefault="005C4DC0"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II.2</w:t>
            </w:r>
          </w:p>
        </w:tc>
        <w:tc>
          <w:tcPr>
            <w:tcW w:w="2711" w:type="dxa"/>
            <w:shd w:val="clear" w:color="auto" w:fill="auto"/>
            <w:vAlign w:val="center"/>
          </w:tcPr>
          <w:p w:rsidR="005C4DC0" w:rsidRPr="00DC767E" w:rsidRDefault="005C4DC0"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chuyên môn ngành</w:t>
            </w:r>
            <w:r w:rsidR="00DC767E">
              <w:rPr>
                <w:rFonts w:ascii="Times New Roman" w:hAnsi="Times New Roman"/>
                <w:b/>
                <w:color w:val="000000" w:themeColor="text1"/>
                <w:sz w:val="26"/>
                <w:szCs w:val="26"/>
              </w:rPr>
              <w:t xml:space="preserve"> </w:t>
            </w:r>
            <w:r w:rsidR="00DC767E" w:rsidRPr="00355D19">
              <w:rPr>
                <w:rFonts w:ascii="Times New Roman" w:hAnsi="Times New Roman"/>
                <w:b/>
                <w:color w:val="000000" w:themeColor="text1"/>
                <w:sz w:val="26"/>
                <w:szCs w:val="26"/>
              </w:rPr>
              <w:t>(39-41TC)</w:t>
            </w:r>
          </w:p>
        </w:tc>
        <w:tc>
          <w:tcPr>
            <w:tcW w:w="852" w:type="dxa"/>
            <w:vAlign w:val="center"/>
          </w:tcPr>
          <w:p w:rsidR="005C4DC0" w:rsidRPr="00DC767E" w:rsidRDefault="003E1D78" w:rsidP="005C4DC0">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40</w:t>
            </w:r>
          </w:p>
        </w:tc>
        <w:tc>
          <w:tcPr>
            <w:tcW w:w="919" w:type="dxa"/>
            <w:shd w:val="clear" w:color="auto" w:fill="auto"/>
            <w:vAlign w:val="center"/>
          </w:tcPr>
          <w:p w:rsidR="005C4DC0"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1050</w:t>
            </w:r>
          </w:p>
        </w:tc>
        <w:tc>
          <w:tcPr>
            <w:tcW w:w="924" w:type="dxa"/>
            <w:shd w:val="clear" w:color="auto" w:fill="auto"/>
            <w:vAlign w:val="center"/>
          </w:tcPr>
          <w:p w:rsidR="005C4DC0"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252</w:t>
            </w:r>
          </w:p>
        </w:tc>
        <w:tc>
          <w:tcPr>
            <w:tcW w:w="2259" w:type="dxa"/>
            <w:shd w:val="clear" w:color="auto" w:fill="auto"/>
            <w:vAlign w:val="center"/>
          </w:tcPr>
          <w:p w:rsidR="005C4DC0"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780</w:t>
            </w:r>
          </w:p>
        </w:tc>
        <w:tc>
          <w:tcPr>
            <w:tcW w:w="850" w:type="dxa"/>
            <w:shd w:val="clear" w:color="auto" w:fill="auto"/>
            <w:vAlign w:val="center"/>
          </w:tcPr>
          <w:p w:rsidR="005C4DC0" w:rsidRPr="00D81AC2" w:rsidRDefault="00D81AC2"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18</w:t>
            </w:r>
          </w:p>
        </w:tc>
      </w:tr>
      <w:tr w:rsidR="00DC767E" w:rsidRPr="00DC767E" w:rsidTr="005C4DC0">
        <w:trPr>
          <w:trHeight w:val="454"/>
        </w:trPr>
        <w:tc>
          <w:tcPr>
            <w:tcW w:w="998" w:type="dxa"/>
            <w:shd w:val="clear" w:color="auto" w:fill="auto"/>
            <w:vAlign w:val="center"/>
          </w:tcPr>
          <w:p w:rsidR="005C4DC0"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16</w:t>
            </w:r>
          </w:p>
        </w:tc>
        <w:tc>
          <w:tcPr>
            <w:tcW w:w="2711" w:type="dxa"/>
            <w:shd w:val="clear" w:color="auto" w:fill="auto"/>
            <w:vAlign w:val="center"/>
          </w:tcPr>
          <w:p w:rsidR="005C4DC0"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Anh v</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chuyên ngành</w:t>
            </w:r>
          </w:p>
        </w:tc>
        <w:tc>
          <w:tcPr>
            <w:tcW w:w="852" w:type="dxa"/>
            <w:vAlign w:val="center"/>
          </w:tcPr>
          <w:p w:rsidR="005C4DC0" w:rsidRPr="00DC767E" w:rsidRDefault="002A7C69"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5C4DC0" w:rsidRPr="00DC767E" w:rsidRDefault="005C4DC0" w:rsidP="00FD0277">
            <w:pPr>
              <w:jc w:val="center"/>
              <w:rPr>
                <w:rFonts w:ascii="Times New Roman" w:hAnsi="Times New Roman"/>
                <w:color w:val="000000" w:themeColor="text1"/>
                <w:sz w:val="26"/>
                <w:szCs w:val="26"/>
              </w:rPr>
            </w:pPr>
          </w:p>
        </w:tc>
        <w:tc>
          <w:tcPr>
            <w:tcW w:w="850"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FD0277">
            <w:pPr>
              <w:jc w:val="center"/>
              <w:rPr>
                <w:rFonts w:ascii="Times New Roman" w:hAnsi="Times New Roman"/>
                <w:color w:val="000000" w:themeColor="text1"/>
                <w:sz w:val="26"/>
                <w:szCs w:val="26"/>
              </w:rPr>
            </w:pPr>
            <w:r>
              <w:rPr>
                <w:rFonts w:ascii="Times New Roman" w:hAnsi="Times New Roman"/>
                <w:color w:val="000000" w:themeColor="text1"/>
                <w:sz w:val="26"/>
                <w:szCs w:val="26"/>
              </w:rPr>
              <w:t>17</w:t>
            </w: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Hệ thống viễn thông</w:t>
            </w:r>
          </w:p>
        </w:tc>
        <w:tc>
          <w:tcPr>
            <w:tcW w:w="852" w:type="dxa"/>
            <w:vAlign w:val="center"/>
          </w:tcPr>
          <w:p w:rsidR="002A7C69" w:rsidRPr="00DC767E" w:rsidRDefault="002A7C69"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18</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Thông tin vô tuyến - hữu tuyến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19</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quang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20</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Thông tin di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ộng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21</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Thiết bị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ầu cuối</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22</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vệ tinh</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CC6215" w:rsidRPr="00DC767E" w:rsidRDefault="008B24AD" w:rsidP="00CC6215">
            <w:pPr>
              <w:jc w:val="center"/>
              <w:rPr>
                <w:rFonts w:ascii="Times New Roman" w:hAnsi="Times New Roman"/>
                <w:color w:val="000000" w:themeColor="text1"/>
                <w:sz w:val="26"/>
                <w:szCs w:val="26"/>
              </w:rPr>
            </w:pPr>
            <w:r>
              <w:rPr>
                <w:rFonts w:ascii="Times New Roman" w:hAnsi="Times New Roman"/>
                <w:color w:val="000000" w:themeColor="text1"/>
                <w:sz w:val="26"/>
                <w:szCs w:val="26"/>
              </w:rPr>
              <w:t>23</w:t>
            </w: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ỡng trạm BTS</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24</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Viễn thông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 xml:space="preserve">ỡng hệ thống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26</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Kỹ thuật sửa chữa tổng </w:t>
            </w:r>
            <w:r w:rsidRPr="00DC767E">
              <w:rPr>
                <w:rFonts w:ascii="Times New Roman" w:hAnsi="Times New Roman" w:hint="eastAsia"/>
                <w:color w:val="000000" w:themeColor="text1"/>
                <w:sz w:val="26"/>
                <w:szCs w:val="26"/>
              </w:rPr>
              <w:t>đà</w:t>
            </w:r>
            <w:r w:rsidRPr="00DC767E">
              <w:rPr>
                <w:rFonts w:ascii="Times New Roman" w:hAnsi="Times New Roman"/>
                <w:color w:val="000000" w:themeColor="text1"/>
                <w:sz w:val="26"/>
                <w:szCs w:val="26"/>
              </w:rPr>
              <w:t>i nội bộ</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27</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vô tuyến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CC6215" w:rsidRPr="00DC767E" w:rsidRDefault="008B24AD" w:rsidP="00CC6215">
            <w:pPr>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hữu tuyến</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CC6215" w:rsidRPr="00DC767E" w:rsidRDefault="008B24AD" w:rsidP="00CC6215">
            <w:pPr>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29</w:t>
            </w: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Vi xử lý</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 xử lý</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31</w:t>
            </w:r>
          </w:p>
        </w:tc>
        <w:tc>
          <w:tcPr>
            <w:tcW w:w="2711" w:type="dxa"/>
            <w:shd w:val="clear" w:color="auto" w:fill="auto"/>
            <w:vAlign w:val="center"/>
          </w:tcPr>
          <w:p w:rsidR="002A7C69" w:rsidRPr="00DC767E" w:rsidRDefault="00CC6215"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dẫn số</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32</w:t>
            </w: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1</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noWrap/>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33</w:t>
            </w: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2</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8B24AD" w:rsidP="002A7C69">
            <w:pPr>
              <w:jc w:val="center"/>
              <w:rPr>
                <w:rFonts w:ascii="Times New Roman" w:hAnsi="Times New Roman"/>
                <w:color w:val="000000" w:themeColor="text1"/>
                <w:sz w:val="26"/>
                <w:szCs w:val="26"/>
              </w:rPr>
            </w:pPr>
            <w:r>
              <w:rPr>
                <w:rFonts w:ascii="Times New Roman" w:hAnsi="Times New Roman"/>
                <w:color w:val="000000" w:themeColor="text1"/>
                <w:sz w:val="26"/>
                <w:szCs w:val="26"/>
              </w:rPr>
              <w:t>34</w:t>
            </w: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Thực tập tốt nghiệp</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II.3</w:t>
            </w:r>
          </w:p>
        </w:tc>
        <w:tc>
          <w:tcPr>
            <w:tcW w:w="2711" w:type="dxa"/>
            <w:shd w:val="clear" w:color="auto" w:fill="auto"/>
            <w:vAlign w:val="center"/>
          </w:tcPr>
          <w:p w:rsidR="002A7C69" w:rsidRPr="00DC767E" w:rsidRDefault="002A7C69" w:rsidP="002A7C69">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tự chọn</w:t>
            </w:r>
            <w:r w:rsidR="00DC767E">
              <w:rPr>
                <w:rFonts w:ascii="Times New Roman" w:hAnsi="Times New Roman"/>
                <w:b/>
                <w:color w:val="000000" w:themeColor="text1"/>
                <w:sz w:val="26"/>
                <w:szCs w:val="26"/>
              </w:rPr>
              <w:t xml:space="preserve"> </w:t>
            </w:r>
            <w:r w:rsidR="00DC767E" w:rsidRPr="00355D19">
              <w:rPr>
                <w:rFonts w:ascii="Times New Roman" w:hAnsi="Times New Roman"/>
                <w:b/>
                <w:color w:val="000000" w:themeColor="text1"/>
                <w:szCs w:val="28"/>
              </w:rPr>
              <w:t>(8TC)</w:t>
            </w:r>
          </w:p>
        </w:tc>
        <w:tc>
          <w:tcPr>
            <w:tcW w:w="852" w:type="dxa"/>
            <w:vAlign w:val="center"/>
          </w:tcPr>
          <w:p w:rsidR="002A7C69" w:rsidRPr="00DC767E" w:rsidRDefault="003E1D78" w:rsidP="002A7C69">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8</w:t>
            </w:r>
          </w:p>
        </w:tc>
        <w:tc>
          <w:tcPr>
            <w:tcW w:w="919" w:type="dxa"/>
            <w:shd w:val="clear" w:color="auto" w:fill="auto"/>
            <w:vAlign w:val="center"/>
          </w:tcPr>
          <w:p w:rsidR="002A7C69" w:rsidRPr="00D81AC2" w:rsidRDefault="00D81AC2" w:rsidP="002A7C69">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120</w:t>
            </w:r>
          </w:p>
        </w:tc>
        <w:tc>
          <w:tcPr>
            <w:tcW w:w="924" w:type="dxa"/>
            <w:shd w:val="clear" w:color="auto" w:fill="auto"/>
            <w:vAlign w:val="center"/>
          </w:tcPr>
          <w:p w:rsidR="002A7C69" w:rsidRPr="00D81AC2" w:rsidRDefault="00D81AC2" w:rsidP="002A7C69">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112</w:t>
            </w:r>
          </w:p>
        </w:tc>
        <w:tc>
          <w:tcPr>
            <w:tcW w:w="2259" w:type="dxa"/>
            <w:shd w:val="clear" w:color="auto" w:fill="auto"/>
            <w:vAlign w:val="center"/>
          </w:tcPr>
          <w:p w:rsidR="002A7C69" w:rsidRPr="00D81AC2" w:rsidRDefault="00D81AC2" w:rsidP="002A7C69">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0</w:t>
            </w:r>
          </w:p>
        </w:tc>
        <w:tc>
          <w:tcPr>
            <w:tcW w:w="850" w:type="dxa"/>
            <w:shd w:val="clear" w:color="auto" w:fill="auto"/>
            <w:vAlign w:val="center"/>
          </w:tcPr>
          <w:p w:rsidR="002A7C69" w:rsidRPr="00D81AC2" w:rsidRDefault="00D81AC2" w:rsidP="002A7C69">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8</w:t>
            </w:r>
          </w:p>
        </w:tc>
      </w:tr>
      <w:tr w:rsidR="00DC767E" w:rsidRPr="00DC767E" w:rsidTr="005C4DC0">
        <w:trPr>
          <w:trHeight w:val="454"/>
        </w:trPr>
        <w:tc>
          <w:tcPr>
            <w:tcW w:w="998" w:type="dxa"/>
            <w:shd w:val="clear" w:color="auto" w:fill="auto"/>
            <w:vAlign w:val="center"/>
          </w:tcPr>
          <w:p w:rsidR="00742E2A" w:rsidRPr="00DC767E" w:rsidRDefault="008B24AD" w:rsidP="00742E2A">
            <w:pPr>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2711" w:type="dxa"/>
            <w:shd w:val="clear" w:color="auto" w:fill="auto"/>
            <w:vAlign w:val="center"/>
          </w:tcPr>
          <w:p w:rsidR="00742E2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Quản lý mạng viễn thông</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742E2A" w:rsidRPr="00DC767E" w:rsidRDefault="008B24AD" w:rsidP="00742E2A">
            <w:pPr>
              <w:jc w:val="center"/>
              <w:rPr>
                <w:rFonts w:ascii="Times New Roman" w:hAnsi="Times New Roman"/>
                <w:color w:val="000000" w:themeColor="text1"/>
                <w:sz w:val="26"/>
                <w:szCs w:val="26"/>
              </w:rPr>
            </w:pPr>
            <w:r>
              <w:rPr>
                <w:rFonts w:ascii="Times New Roman" w:hAnsi="Times New Roman"/>
                <w:color w:val="000000" w:themeColor="text1"/>
                <w:sz w:val="26"/>
                <w:szCs w:val="26"/>
              </w:rPr>
              <w:t>36</w:t>
            </w:r>
          </w:p>
        </w:tc>
        <w:tc>
          <w:tcPr>
            <w:tcW w:w="2711" w:type="dxa"/>
            <w:shd w:val="clear" w:color="auto" w:fill="auto"/>
            <w:vAlign w:val="center"/>
          </w:tcPr>
          <w:p w:rsidR="00742E2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Kỹ thuật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 và truyền sóng</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C3154A" w:rsidRPr="00DC767E" w:rsidRDefault="008B24AD" w:rsidP="00C3154A">
            <w:pPr>
              <w:jc w:val="center"/>
              <w:rPr>
                <w:rFonts w:ascii="Times New Roman" w:hAnsi="Times New Roman"/>
                <w:color w:val="000000" w:themeColor="text1"/>
                <w:sz w:val="26"/>
                <w:szCs w:val="26"/>
              </w:rPr>
            </w:pPr>
            <w:r>
              <w:rPr>
                <w:rFonts w:ascii="Times New Roman" w:hAnsi="Times New Roman"/>
                <w:color w:val="000000" w:themeColor="text1"/>
                <w:sz w:val="26"/>
                <w:szCs w:val="26"/>
              </w:rPr>
              <w:t>37</w:t>
            </w:r>
          </w:p>
        </w:tc>
        <w:tc>
          <w:tcPr>
            <w:tcW w:w="2711" w:type="dxa"/>
            <w:shd w:val="clear" w:color="auto" w:fill="auto"/>
            <w:vAlign w:val="center"/>
          </w:tcPr>
          <w:p w:rsidR="00C3154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chuyển mạch</w:t>
            </w:r>
          </w:p>
        </w:tc>
        <w:tc>
          <w:tcPr>
            <w:tcW w:w="852" w:type="dxa"/>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rPr>
            </w:pPr>
          </w:p>
        </w:tc>
        <w:tc>
          <w:tcPr>
            <w:tcW w:w="850"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742E2A" w:rsidRPr="00DC767E" w:rsidRDefault="008B24AD" w:rsidP="00742E2A">
            <w:pPr>
              <w:jc w:val="center"/>
              <w:rPr>
                <w:rFonts w:ascii="Times New Roman" w:hAnsi="Times New Roman"/>
                <w:color w:val="000000" w:themeColor="text1"/>
                <w:sz w:val="26"/>
                <w:szCs w:val="26"/>
              </w:rPr>
            </w:pPr>
            <w:r>
              <w:rPr>
                <w:rFonts w:ascii="Times New Roman" w:hAnsi="Times New Roman"/>
                <w:color w:val="000000" w:themeColor="text1"/>
                <w:sz w:val="26"/>
                <w:szCs w:val="26"/>
              </w:rPr>
              <w:t>38</w:t>
            </w:r>
          </w:p>
        </w:tc>
        <w:tc>
          <w:tcPr>
            <w:tcW w:w="2711" w:type="dxa"/>
            <w:tcBorders>
              <w:bottom w:val="single" w:sz="4" w:space="0" w:color="auto"/>
            </w:tcBorders>
            <w:shd w:val="clear" w:color="auto" w:fill="auto"/>
            <w:vAlign w:val="center"/>
          </w:tcPr>
          <w:p w:rsidR="00742E2A" w:rsidRPr="00DC767E" w:rsidRDefault="00C3154A" w:rsidP="00742E2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số liệu</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tcBorders>
              <w:right w:val="nil"/>
            </w:tcBorders>
            <w:shd w:val="clear" w:color="auto" w:fill="auto"/>
            <w:vAlign w:val="center"/>
          </w:tcPr>
          <w:p w:rsidR="00742E2A" w:rsidRPr="00DC767E" w:rsidRDefault="00742E2A" w:rsidP="00742E2A">
            <w:pPr>
              <w:jc w:val="center"/>
              <w:rPr>
                <w:rFonts w:ascii="Times New Roman" w:hAnsi="Times New Roman"/>
                <w:b/>
                <w:bCs/>
                <w:color w:val="000000" w:themeColor="text1"/>
                <w:sz w:val="26"/>
                <w:szCs w:val="26"/>
              </w:rPr>
            </w:pPr>
          </w:p>
        </w:tc>
        <w:tc>
          <w:tcPr>
            <w:tcW w:w="2711" w:type="dxa"/>
            <w:tcBorders>
              <w:left w:val="nil"/>
            </w:tcBorders>
            <w:shd w:val="clear" w:color="auto" w:fill="auto"/>
            <w:vAlign w:val="center"/>
          </w:tcPr>
          <w:p w:rsidR="00742E2A" w:rsidRPr="00DC767E" w:rsidRDefault="00742E2A" w:rsidP="00742E2A">
            <w:pP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Tổng cộng</w:t>
            </w:r>
          </w:p>
        </w:tc>
        <w:tc>
          <w:tcPr>
            <w:tcW w:w="852" w:type="dxa"/>
            <w:vAlign w:val="center"/>
          </w:tcPr>
          <w:p w:rsidR="00742E2A" w:rsidRPr="00DC767E" w:rsidRDefault="00742E2A" w:rsidP="00742E2A">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90</w:t>
            </w:r>
          </w:p>
        </w:tc>
        <w:tc>
          <w:tcPr>
            <w:tcW w:w="919"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1995</w:t>
            </w:r>
          </w:p>
        </w:tc>
        <w:tc>
          <w:tcPr>
            <w:tcW w:w="924"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779</w:t>
            </w:r>
          </w:p>
        </w:tc>
        <w:tc>
          <w:tcPr>
            <w:tcW w:w="2259"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1170</w:t>
            </w:r>
          </w:p>
        </w:tc>
        <w:tc>
          <w:tcPr>
            <w:tcW w:w="850"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46</w:t>
            </w:r>
          </w:p>
        </w:tc>
      </w:tr>
    </w:tbl>
    <w:p w:rsidR="00B7474E" w:rsidRPr="00DC767E" w:rsidRDefault="00B7474E" w:rsidP="00FC273D">
      <w:pPr>
        <w:spacing w:before="120"/>
        <w:ind w:firstLine="284"/>
        <w:jc w:val="both"/>
        <w:outlineLvl w:val="0"/>
        <w:rPr>
          <w:rFonts w:ascii="Times New Roman" w:hAnsi="Times New Roman"/>
          <w:color w:val="000000" w:themeColor="text1"/>
          <w:sz w:val="26"/>
          <w:szCs w:val="26"/>
        </w:rPr>
      </w:pPr>
    </w:p>
    <w:p w:rsidR="00B46A15" w:rsidRPr="00DC767E" w:rsidRDefault="00A2793F" w:rsidP="00B46A15">
      <w:pPr>
        <w:spacing w:before="120" w:after="240"/>
        <w:jc w:val="both"/>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r w:rsidR="00B46A15" w:rsidRPr="00DC767E">
        <w:rPr>
          <w:rFonts w:ascii="Times New Roman" w:hAnsi="Times New Roman"/>
          <w:b/>
          <w:iCs/>
          <w:color w:val="000000" w:themeColor="text1"/>
          <w:sz w:val="26"/>
          <w:szCs w:val="26"/>
          <w:lang w:val="pt-BR"/>
        </w:rPr>
        <w:t>. Kế hoạch giản</w:t>
      </w:r>
      <w:r w:rsidRPr="00DC767E">
        <w:rPr>
          <w:rFonts w:ascii="Times New Roman" w:hAnsi="Times New Roman"/>
          <w:b/>
          <w:iCs/>
          <w:color w:val="000000" w:themeColor="text1"/>
          <w:sz w:val="26"/>
          <w:szCs w:val="26"/>
          <w:lang w:val="pt-BR"/>
        </w:rPr>
        <w:t>g</w:t>
      </w:r>
      <w:r w:rsidR="00B46A15" w:rsidRPr="00DC767E">
        <w:rPr>
          <w:rFonts w:ascii="Times New Roman" w:hAnsi="Times New Roman"/>
          <w:b/>
          <w:iCs/>
          <w:color w:val="000000" w:themeColor="text1"/>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DC767E" w:rsidRPr="00DC767E" w:rsidTr="00AD2D8F">
        <w:trPr>
          <w:tblHeader/>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TT</w:t>
            </w: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Mã</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w:t>
            </w:r>
          </w:p>
        </w:tc>
        <w:tc>
          <w:tcPr>
            <w:tcW w:w="3003"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tc>
        <w:tc>
          <w:tcPr>
            <w:tcW w:w="1261"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Số tín chỉ</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trước (a)</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Tiên quyết (b)</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Song hành (c)</w:t>
            </w: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Ghi chú</w:t>
            </w:r>
          </w:p>
        </w:tc>
      </w:tr>
      <w:tr w:rsidR="00DC767E" w:rsidRPr="00DC767E" w:rsidTr="00AD2D8F">
        <w:trPr>
          <w:trHeight w:val="397"/>
        </w:trPr>
        <w:tc>
          <w:tcPr>
            <w:tcW w:w="5125" w:type="dxa"/>
            <w:gridSpan w:val="3"/>
            <w:vAlign w:val="center"/>
          </w:tcPr>
          <w:p w:rsidR="00B46A15" w:rsidRPr="00DC767E" w:rsidRDefault="00B46A15"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1</w:t>
            </w:r>
          </w:p>
        </w:tc>
        <w:tc>
          <w:tcPr>
            <w:tcW w:w="1261" w:type="dxa"/>
            <w:vAlign w:val="center"/>
          </w:tcPr>
          <w:p w:rsidR="00B46A15"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B46A15" w:rsidRPr="00DC767E" w:rsidRDefault="00F972C8"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B46A15"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Chính trị</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Giáo dục thể chất (*)</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Mạch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3</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2</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18</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o l</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ờng và cảm biến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Anh v</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chuyên ngành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Hệ thống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Thông tin vô tuyến -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dẫn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số liệu</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3</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Pháp luật</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quang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Thông tin di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ộng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vệ tinh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ỡng trạm BTS</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Hệ thống viễn thông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Thiết bị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ầu cuối</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chuyển mạch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4</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19</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Vi xử lý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 xml:space="preserve">ỡng hệ thống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Kỹ thuật sửa chữa tổng </w:t>
            </w:r>
            <w:r w:rsidRPr="00DC767E">
              <w:rPr>
                <w:rFonts w:ascii="Times New Roman" w:hAnsi="Times New Roman" w:hint="eastAsia"/>
                <w:iCs/>
                <w:color w:val="000000" w:themeColor="text1"/>
                <w:sz w:val="26"/>
                <w:szCs w:val="26"/>
                <w:lang w:val="pt-BR"/>
              </w:rPr>
              <w:t>đà</w:t>
            </w:r>
            <w:r w:rsidRPr="00DC767E">
              <w:rPr>
                <w:rFonts w:ascii="Times New Roman" w:hAnsi="Times New Roman"/>
                <w:iCs/>
                <w:color w:val="000000" w:themeColor="text1"/>
                <w:sz w:val="26"/>
                <w:szCs w:val="26"/>
                <w:lang w:val="pt-BR"/>
              </w:rPr>
              <w:t>i nội bộ</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vô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2</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Thực tập tốt nghiệp</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Quản lý mạng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4230" w:type="dxa"/>
            <w:gridSpan w:val="2"/>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Tổng cộng</w:t>
            </w:r>
          </w:p>
        </w:tc>
        <w:tc>
          <w:tcPr>
            <w:tcW w:w="1261" w:type="dxa"/>
            <w:vAlign w:val="center"/>
          </w:tcPr>
          <w:p w:rsidR="00AD2D8F" w:rsidRPr="00DC767E" w:rsidRDefault="00AD2D8F" w:rsidP="007D419F">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75</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bl>
    <w:p w:rsidR="00A2793F" w:rsidRPr="00DC767E" w:rsidRDefault="00A2793F" w:rsidP="00C763BD">
      <w:pPr>
        <w:spacing w:before="240"/>
        <w:jc w:val="both"/>
        <w:outlineLvl w:val="0"/>
        <w:rPr>
          <w:rFonts w:ascii="Times New Roman" w:hAnsi="Times New Roman"/>
          <w:b/>
          <w:color w:val="000000" w:themeColor="text1"/>
          <w:sz w:val="26"/>
          <w:szCs w:val="26"/>
          <w:lang w:val="pt-BR"/>
        </w:rPr>
      </w:pPr>
      <w:r w:rsidRPr="00DC767E">
        <w:rPr>
          <w:rFonts w:ascii="Times New Roman" w:hAnsi="Times New Roman"/>
          <w:b/>
          <w:color w:val="000000" w:themeColor="text1"/>
          <w:sz w:val="26"/>
          <w:szCs w:val="26"/>
          <w:lang w:val="pt-BR"/>
        </w:rPr>
        <w:t>5. Hướng dẫn sử dụng chương trình:</w:t>
      </w:r>
    </w:p>
    <w:p w:rsidR="00D00F72" w:rsidRPr="00DC767E" w:rsidRDefault="007664FA" w:rsidP="00AF0650">
      <w:pPr>
        <w:spacing w:before="120"/>
        <w:jc w:val="both"/>
        <w:rPr>
          <w:rFonts w:ascii="Times New Roman" w:hAnsi="Times New Roman"/>
          <w:iCs/>
          <w:color w:val="000000" w:themeColor="text1"/>
          <w:sz w:val="26"/>
          <w:szCs w:val="26"/>
          <w:lang w:val="de-DE"/>
        </w:rPr>
      </w:pPr>
      <w:r w:rsidRPr="00DC767E">
        <w:rPr>
          <w:rFonts w:ascii="Times New Roman" w:hAnsi="Times New Roman"/>
          <w:i/>
          <w:color w:val="000000" w:themeColor="text1"/>
          <w:sz w:val="26"/>
          <w:szCs w:val="26"/>
          <w:lang w:val="pt-BR"/>
        </w:rPr>
        <w:t xml:space="preserve">5.1. </w:t>
      </w:r>
      <w:r w:rsidR="00D00F72" w:rsidRPr="00DC767E">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2</w:t>
      </w:r>
      <w:r w:rsidRPr="00DC767E">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3</w:t>
      </w:r>
      <w:r w:rsidRPr="00DC767E">
        <w:rPr>
          <w:rFonts w:ascii="Times New Roman" w:hAnsi="Times New Roman"/>
          <w:i/>
          <w:iCs/>
          <w:color w:val="000000" w:themeColor="text1"/>
          <w:sz w:val="26"/>
          <w:szCs w:val="26"/>
          <w:lang w:val="pt-BR"/>
        </w:rPr>
        <w:t>. Hướng dẫn kiểm tra hết học phần:</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4</w:t>
      </w:r>
      <w:r w:rsidRPr="00DC767E">
        <w:rPr>
          <w:rFonts w:ascii="Times New Roman" w:hAnsi="Times New Roman"/>
          <w:i/>
          <w:iCs/>
          <w:color w:val="000000" w:themeColor="text1"/>
          <w:sz w:val="26"/>
          <w:szCs w:val="26"/>
          <w:lang w:val="pt-BR"/>
        </w:rPr>
        <w:t>. Hướng dẫn xét công nhận tốt nghiệp:</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5</w:t>
      </w:r>
      <w:r w:rsidRPr="00DC767E">
        <w:rPr>
          <w:rFonts w:ascii="Times New Roman" w:hAnsi="Times New Roman"/>
          <w:i/>
          <w:iCs/>
          <w:color w:val="000000" w:themeColor="text1"/>
          <w:sz w:val="26"/>
          <w:szCs w:val="26"/>
          <w:lang w:val="pt-BR"/>
        </w:rPr>
        <w:t>. Các chú ý khác (nếu có)</w:t>
      </w:r>
    </w:p>
    <w:p w:rsidR="00147891" w:rsidRPr="00DC767E"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ab/>
        <w:t>Thành phố Hồ Chí Minh, ngày       tháng       năm 2017</w:t>
      </w:r>
    </w:p>
    <w:p w:rsidR="00A2793F" w:rsidRPr="00DC767E" w:rsidRDefault="00147891" w:rsidP="008A063A">
      <w:pPr>
        <w:tabs>
          <w:tab w:val="center" w:pos="6804"/>
        </w:tabs>
        <w:spacing w:after="240"/>
        <w:jc w:val="both"/>
        <w:rPr>
          <w:rFonts w:ascii="Times New Roman" w:hAnsi="Times New Roman"/>
          <w:b/>
          <w:iCs/>
          <w:color w:val="000000" w:themeColor="text1"/>
          <w:sz w:val="26"/>
          <w:szCs w:val="26"/>
          <w:lang w:val="pt-BR"/>
        </w:rPr>
      </w:pPr>
      <w:r w:rsidRPr="00DC767E">
        <w:rPr>
          <w:rFonts w:ascii="Times New Roman" w:hAnsi="Times New Roman"/>
          <w:i/>
          <w:iCs/>
          <w:color w:val="000000" w:themeColor="text1"/>
          <w:sz w:val="26"/>
          <w:szCs w:val="26"/>
          <w:lang w:val="pt-BR"/>
        </w:rPr>
        <w:tab/>
      </w:r>
      <w:r w:rsidRPr="00DC767E">
        <w:rPr>
          <w:rFonts w:ascii="Times New Roman" w:hAnsi="Times New Roman"/>
          <w:b/>
          <w:iCs/>
          <w:color w:val="000000" w:themeColor="text1"/>
          <w:sz w:val="26"/>
          <w:szCs w:val="26"/>
          <w:lang w:val="pt-BR"/>
        </w:rPr>
        <w:t>HIỆU TRƯỞNG</w:t>
      </w:r>
    </w:p>
    <w:sectPr w:rsidR="00A2793F" w:rsidRPr="00DC767E"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54F" w:rsidRDefault="00FD054F" w:rsidP="00F972C8">
      <w:r>
        <w:separator/>
      </w:r>
    </w:p>
  </w:endnote>
  <w:endnote w:type="continuationSeparator" w:id="0">
    <w:p w:rsidR="00FD054F" w:rsidRDefault="00FD054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54F" w:rsidRDefault="00FD054F" w:rsidP="00F972C8">
      <w:r>
        <w:separator/>
      </w:r>
    </w:p>
  </w:footnote>
  <w:footnote w:type="continuationSeparator" w:id="0">
    <w:p w:rsidR="00FD054F" w:rsidRDefault="00FD054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0F5B88"/>
    <w:rsid w:val="001039BA"/>
    <w:rsid w:val="0011193B"/>
    <w:rsid w:val="00113623"/>
    <w:rsid w:val="00145683"/>
    <w:rsid w:val="00147891"/>
    <w:rsid w:val="00153040"/>
    <w:rsid w:val="001756D3"/>
    <w:rsid w:val="00195B35"/>
    <w:rsid w:val="001B1607"/>
    <w:rsid w:val="001E0CF0"/>
    <w:rsid w:val="001E3EFB"/>
    <w:rsid w:val="001F5C08"/>
    <w:rsid w:val="001F6ACB"/>
    <w:rsid w:val="00216444"/>
    <w:rsid w:val="002716D8"/>
    <w:rsid w:val="0028236D"/>
    <w:rsid w:val="0029355D"/>
    <w:rsid w:val="002A2258"/>
    <w:rsid w:val="002A7C69"/>
    <w:rsid w:val="00306BB4"/>
    <w:rsid w:val="00333DBC"/>
    <w:rsid w:val="0033450F"/>
    <w:rsid w:val="00353693"/>
    <w:rsid w:val="00353795"/>
    <w:rsid w:val="003700FE"/>
    <w:rsid w:val="00371F8C"/>
    <w:rsid w:val="00380580"/>
    <w:rsid w:val="0039763B"/>
    <w:rsid w:val="003A6FD9"/>
    <w:rsid w:val="003E1D78"/>
    <w:rsid w:val="00401B06"/>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408A1"/>
    <w:rsid w:val="00575E59"/>
    <w:rsid w:val="0058077A"/>
    <w:rsid w:val="00583BB7"/>
    <w:rsid w:val="00591D37"/>
    <w:rsid w:val="005921D6"/>
    <w:rsid w:val="005C4DC0"/>
    <w:rsid w:val="005D2BEA"/>
    <w:rsid w:val="005D2C6A"/>
    <w:rsid w:val="005F0368"/>
    <w:rsid w:val="005F14A8"/>
    <w:rsid w:val="0061030B"/>
    <w:rsid w:val="00663D81"/>
    <w:rsid w:val="00671287"/>
    <w:rsid w:val="00694DDE"/>
    <w:rsid w:val="006B243D"/>
    <w:rsid w:val="0070165A"/>
    <w:rsid w:val="00701D3C"/>
    <w:rsid w:val="00710B61"/>
    <w:rsid w:val="00714295"/>
    <w:rsid w:val="007246EE"/>
    <w:rsid w:val="00742363"/>
    <w:rsid w:val="00742E2A"/>
    <w:rsid w:val="00743BFD"/>
    <w:rsid w:val="007664FA"/>
    <w:rsid w:val="00773E84"/>
    <w:rsid w:val="00783855"/>
    <w:rsid w:val="007A268D"/>
    <w:rsid w:val="007A7F9B"/>
    <w:rsid w:val="007D419F"/>
    <w:rsid w:val="00810883"/>
    <w:rsid w:val="00840703"/>
    <w:rsid w:val="00842E70"/>
    <w:rsid w:val="0085045D"/>
    <w:rsid w:val="00852728"/>
    <w:rsid w:val="00864DCE"/>
    <w:rsid w:val="00881ABC"/>
    <w:rsid w:val="008831C0"/>
    <w:rsid w:val="00891714"/>
    <w:rsid w:val="00895694"/>
    <w:rsid w:val="008A063A"/>
    <w:rsid w:val="008B24AD"/>
    <w:rsid w:val="008D4F69"/>
    <w:rsid w:val="008E2728"/>
    <w:rsid w:val="008F61F9"/>
    <w:rsid w:val="00921484"/>
    <w:rsid w:val="00944336"/>
    <w:rsid w:val="00947653"/>
    <w:rsid w:val="00956F08"/>
    <w:rsid w:val="00994438"/>
    <w:rsid w:val="009C7659"/>
    <w:rsid w:val="009D1669"/>
    <w:rsid w:val="00A07493"/>
    <w:rsid w:val="00A16954"/>
    <w:rsid w:val="00A2793F"/>
    <w:rsid w:val="00A67340"/>
    <w:rsid w:val="00A757AF"/>
    <w:rsid w:val="00AA6EF7"/>
    <w:rsid w:val="00AB176E"/>
    <w:rsid w:val="00AB2533"/>
    <w:rsid w:val="00AD2D8F"/>
    <w:rsid w:val="00AF0650"/>
    <w:rsid w:val="00B077AB"/>
    <w:rsid w:val="00B07C2A"/>
    <w:rsid w:val="00B26DF3"/>
    <w:rsid w:val="00B35786"/>
    <w:rsid w:val="00B46A15"/>
    <w:rsid w:val="00B55065"/>
    <w:rsid w:val="00B7474E"/>
    <w:rsid w:val="00BA03F8"/>
    <w:rsid w:val="00BC2C6B"/>
    <w:rsid w:val="00BC6D26"/>
    <w:rsid w:val="00BE5316"/>
    <w:rsid w:val="00BF080E"/>
    <w:rsid w:val="00C11B3A"/>
    <w:rsid w:val="00C3154A"/>
    <w:rsid w:val="00C51E77"/>
    <w:rsid w:val="00C75D48"/>
    <w:rsid w:val="00C763BD"/>
    <w:rsid w:val="00C8272F"/>
    <w:rsid w:val="00CA4D28"/>
    <w:rsid w:val="00CA5E7E"/>
    <w:rsid w:val="00CA7596"/>
    <w:rsid w:val="00CC10AA"/>
    <w:rsid w:val="00CC6215"/>
    <w:rsid w:val="00CD2723"/>
    <w:rsid w:val="00CE2CD4"/>
    <w:rsid w:val="00CF3016"/>
    <w:rsid w:val="00D0099B"/>
    <w:rsid w:val="00D00F72"/>
    <w:rsid w:val="00D070F5"/>
    <w:rsid w:val="00D2785E"/>
    <w:rsid w:val="00D27E8E"/>
    <w:rsid w:val="00D36F49"/>
    <w:rsid w:val="00D5286B"/>
    <w:rsid w:val="00D6353D"/>
    <w:rsid w:val="00D74B82"/>
    <w:rsid w:val="00D7725C"/>
    <w:rsid w:val="00D8014D"/>
    <w:rsid w:val="00D81AC2"/>
    <w:rsid w:val="00DB751A"/>
    <w:rsid w:val="00DC6B5E"/>
    <w:rsid w:val="00DC767E"/>
    <w:rsid w:val="00DD620E"/>
    <w:rsid w:val="00DE65A6"/>
    <w:rsid w:val="00DF34BB"/>
    <w:rsid w:val="00E03858"/>
    <w:rsid w:val="00E36217"/>
    <w:rsid w:val="00E5501F"/>
    <w:rsid w:val="00E6562F"/>
    <w:rsid w:val="00EA679C"/>
    <w:rsid w:val="00EB2D20"/>
    <w:rsid w:val="00F13230"/>
    <w:rsid w:val="00F431DF"/>
    <w:rsid w:val="00F43EF2"/>
    <w:rsid w:val="00F5680E"/>
    <w:rsid w:val="00F63409"/>
    <w:rsid w:val="00F65FAF"/>
    <w:rsid w:val="00F66A19"/>
    <w:rsid w:val="00F70619"/>
    <w:rsid w:val="00F80D28"/>
    <w:rsid w:val="00F91C32"/>
    <w:rsid w:val="00F972C8"/>
    <w:rsid w:val="00FA24E4"/>
    <w:rsid w:val="00FA62AC"/>
    <w:rsid w:val="00FC273D"/>
    <w:rsid w:val="00FD0277"/>
    <w:rsid w:val="00FD054F"/>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5E923"/>
  <w15:docId w15:val="{5922B542-DD86-4A45-B027-56DF2F52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1B160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1Char">
    <w:name w:val="Heading 1 Char"/>
    <w:basedOn w:val="DefaultParagraphFont"/>
    <w:link w:val="Heading1"/>
    <w:uiPriority w:val="9"/>
    <w:rsid w:val="001B160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3638936">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3CA76-E382-4D24-AD21-0763DB8E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20</cp:revision>
  <cp:lastPrinted>2017-04-22T06:40:00Z</cp:lastPrinted>
  <dcterms:created xsi:type="dcterms:W3CDTF">2017-04-04T08:37:00Z</dcterms:created>
  <dcterms:modified xsi:type="dcterms:W3CDTF">2017-04-24T06:29:00Z</dcterms:modified>
</cp:coreProperties>
</file>